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847AB" w14:textId="77777777" w:rsidR="00FE067E" w:rsidRDefault="003C6034" w:rsidP="00CC1F3B">
      <w:pPr>
        <w:pStyle w:val="TitlePageOrigin"/>
      </w:pPr>
      <w:r>
        <w:rPr>
          <w:caps w:val="0"/>
        </w:rPr>
        <w:t>WEST VIRGINIA LEGISLATURE</w:t>
      </w:r>
    </w:p>
    <w:p w14:paraId="0AE25FA3"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97BB513" w14:textId="77777777" w:rsidR="00CD36CF" w:rsidRDefault="00A146B3" w:rsidP="00CC1F3B">
      <w:pPr>
        <w:pStyle w:val="TitlePageBillPrefix"/>
      </w:pPr>
      <w:sdt>
        <w:sdtPr>
          <w:tag w:val="IntroDate"/>
          <w:id w:val="-1236936958"/>
          <w:placeholder>
            <w:docPart w:val="D121DC42E9A4467EA2FD1CEA59F6D353"/>
          </w:placeholder>
          <w:text/>
        </w:sdtPr>
        <w:sdtEndPr/>
        <w:sdtContent>
          <w:r w:rsidR="00AE48A0">
            <w:t>Introduced</w:t>
          </w:r>
        </w:sdtContent>
      </w:sdt>
    </w:p>
    <w:p w14:paraId="09DE70F9" w14:textId="7AAD9801" w:rsidR="00CD36CF" w:rsidRDefault="00A146B3" w:rsidP="00CC1F3B">
      <w:pPr>
        <w:pStyle w:val="BillNumber"/>
      </w:pPr>
      <w:sdt>
        <w:sdtPr>
          <w:tag w:val="Chamber"/>
          <w:id w:val="893011969"/>
          <w:lock w:val="sdtLocked"/>
          <w:placeholder>
            <w:docPart w:val="D447FAA802E6447E914A96160CF9145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986C2432EC494C0DA6A685F3FE8CDE99"/>
          </w:placeholder>
          <w:text/>
        </w:sdtPr>
        <w:sdtEndPr/>
        <w:sdtContent>
          <w:r>
            <w:t>2950</w:t>
          </w:r>
        </w:sdtContent>
      </w:sdt>
    </w:p>
    <w:p w14:paraId="35A0B67B" w14:textId="2A05CE9E" w:rsidR="00CD36CF" w:rsidRDefault="00CD36CF" w:rsidP="00CC1F3B">
      <w:pPr>
        <w:pStyle w:val="Sponsors"/>
      </w:pPr>
      <w:r>
        <w:t xml:space="preserve">By </w:t>
      </w:r>
      <w:sdt>
        <w:sdtPr>
          <w:tag w:val="Sponsors"/>
          <w:id w:val="1589585889"/>
          <w:placeholder>
            <w:docPart w:val="CEC874717A4F4F2C8443886EE7439F00"/>
          </w:placeholder>
          <w:text w:multiLine="1"/>
        </w:sdtPr>
        <w:sdtEndPr/>
        <w:sdtContent>
          <w:r w:rsidR="00E04FCF">
            <w:t>Delegate Cooper</w:t>
          </w:r>
        </w:sdtContent>
      </w:sdt>
    </w:p>
    <w:p w14:paraId="71856519" w14:textId="43A4CE5B" w:rsidR="00E831B3" w:rsidRDefault="00CD36CF" w:rsidP="00CC1F3B">
      <w:pPr>
        <w:pStyle w:val="References"/>
      </w:pPr>
      <w:r>
        <w:t>[</w:t>
      </w:r>
      <w:sdt>
        <w:sdtPr>
          <w:tag w:val="References"/>
          <w:id w:val="-1043047873"/>
          <w:placeholder>
            <w:docPart w:val="6F483DEFA8C24757B4090066A7379320"/>
          </w:placeholder>
          <w:text w:multiLine="1"/>
        </w:sdtPr>
        <w:sdtEndPr/>
        <w:sdtContent>
          <w:r w:rsidR="00A146B3">
            <w:t>Introduced February 25, 2025; referred to the Committee on Finance</w:t>
          </w:r>
        </w:sdtContent>
      </w:sdt>
      <w:r>
        <w:t>]</w:t>
      </w:r>
    </w:p>
    <w:p w14:paraId="258456D0" w14:textId="52526F3D" w:rsidR="00303684" w:rsidRDefault="0000526A" w:rsidP="00CC1F3B">
      <w:pPr>
        <w:pStyle w:val="TitleSection"/>
      </w:pPr>
      <w:r>
        <w:lastRenderedPageBreak/>
        <w:t>A BILL</w:t>
      </w:r>
      <w:r w:rsidR="00E04FCF">
        <w:t xml:space="preserve"> to amend and reenact §39-1-5 of the Code of West Virginia, 1931, as amended, relating to the acknowledgment of a deed or writing</w:t>
      </w:r>
      <w:r w:rsidR="00714EEC">
        <w:t>, by a husband or wife for the sale or conveyance of real estate</w:t>
      </w:r>
      <w:r w:rsidR="00E04FCF">
        <w:t>, stating a value of $12,000 or less</w:t>
      </w:r>
      <w:r w:rsidR="00714EEC">
        <w:t>.</w:t>
      </w:r>
    </w:p>
    <w:p w14:paraId="61031E3C" w14:textId="77777777" w:rsidR="00303684" w:rsidRDefault="00303684" w:rsidP="00CC1F3B">
      <w:pPr>
        <w:pStyle w:val="EnactingClause"/>
      </w:pPr>
      <w:r>
        <w:t>Be it enacted by the Legislature of West Virginia:</w:t>
      </w:r>
    </w:p>
    <w:p w14:paraId="4FABD83C" w14:textId="77777777" w:rsidR="003C6034" w:rsidRDefault="003C6034" w:rsidP="00CC1F3B">
      <w:pPr>
        <w:pStyle w:val="EnactingClause"/>
        <w:sectPr w:rsidR="003C6034" w:rsidSect="00E04FC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3989382" w14:textId="77777777" w:rsidR="00E04FCF" w:rsidRDefault="00E04FCF" w:rsidP="004E13F9">
      <w:pPr>
        <w:pStyle w:val="ArticleHeading"/>
        <w:sectPr w:rsidR="00E04FCF" w:rsidSect="00E04FCF">
          <w:type w:val="continuous"/>
          <w:pgSz w:w="12240" w:h="15840" w:code="1"/>
          <w:pgMar w:top="1440" w:right="1440" w:bottom="1440" w:left="1440" w:header="720" w:footer="720" w:gutter="0"/>
          <w:lnNumType w:countBy="1" w:restart="newSection"/>
          <w:cols w:space="720"/>
          <w:titlePg/>
          <w:docGrid w:linePitch="360"/>
        </w:sectPr>
      </w:pPr>
      <w:r>
        <w:t>ARTICLE 1. AUTHENTICATION AND RECORD OF WRITINGS.</w:t>
      </w:r>
    </w:p>
    <w:p w14:paraId="2AEE2F78" w14:textId="77777777" w:rsidR="00E04FCF" w:rsidRDefault="00E04FCF" w:rsidP="0023154A">
      <w:pPr>
        <w:pStyle w:val="SectionHeading"/>
      </w:pPr>
      <w:r>
        <w:t>§39-1-5. Acknowledgment by husband and wife.</w:t>
      </w:r>
    </w:p>
    <w:p w14:paraId="0E9FD9AD" w14:textId="6EC598C4" w:rsidR="00E04FCF" w:rsidRDefault="00E04FCF" w:rsidP="00DB055F">
      <w:pPr>
        <w:pStyle w:val="SectionBody"/>
      </w:pPr>
      <w:r w:rsidRPr="00E04FCF">
        <w:rPr>
          <w:u w:val="single"/>
        </w:rPr>
        <w:t>(a)</w:t>
      </w:r>
      <w:r>
        <w:t xml:space="preserve"> When a husband and wife have signed a writing purporting to sell or convey real estate, the wife may acknowledge the same together with, or separately from her husband. Either the husband or the wife may sign and acknowledge the writing before the other has signed or acknowledged it. If both acknowledge the writing at the same time, the certificate of the acknowledgments may be in form or effect as follows:</w:t>
      </w:r>
    </w:p>
    <w:p w14:paraId="256E757A" w14:textId="77777777" w:rsidR="00E04FCF" w:rsidRDefault="00E04FCF" w:rsidP="00DB055F">
      <w:pPr>
        <w:pStyle w:val="SectionBody"/>
      </w:pPr>
      <w:r>
        <w:t>State (territory or district) of .......... county of ...................., to wit:</w:t>
      </w:r>
    </w:p>
    <w:p w14:paraId="199D8291" w14:textId="77777777" w:rsidR="00E04FCF" w:rsidRDefault="00E04FCF" w:rsidP="00DB055F">
      <w:pPr>
        <w:pStyle w:val="SectionBody"/>
      </w:pPr>
      <w:r>
        <w:t>I, .................., a notary public of the said county of ...................; or I, .........., clerk of the ......... court or county of ........; (or other officer or person authorized to take acknowledgments by section three of this article, as the case may be),* do certify .......... and .........., his or her wife whose names are signed to the writing above (or hereto annexed) bearing date the ..... day of .........., 20....., have this day acknowledged the same before me in my said ...........</w:t>
      </w:r>
    </w:p>
    <w:p w14:paraId="4AA6C5D3" w14:textId="77777777" w:rsidR="00E04FCF" w:rsidRDefault="00E04FCF" w:rsidP="00DB055F">
      <w:pPr>
        <w:pStyle w:val="SectionBody"/>
      </w:pPr>
      <w:r>
        <w:t>Given under my hand this ......... day of ........., 20.......</w:t>
      </w:r>
    </w:p>
    <w:p w14:paraId="7AFFFEA0" w14:textId="1A4FC4D6" w:rsidR="00E04FCF" w:rsidRDefault="00E04FCF" w:rsidP="00DB055F">
      <w:pPr>
        <w:pStyle w:val="SectionBody"/>
      </w:pPr>
      <w:r w:rsidRPr="00E04FCF">
        <w:rPr>
          <w:u w:val="single"/>
        </w:rPr>
        <w:t>(b)</w:t>
      </w:r>
      <w:r>
        <w:t xml:space="preserve"> If the husband or wife acknowledge a deed or other writing separately from the other, the certificate of acknowledgment after the star in the foregoing form shall be in form or effect as follows: do certify that .........., the wife of .........., (or the husband of .........., as the case may be), whose name is signed to the writing above (or hereto annexed) bearing date the .......... day of .........., 20 ....., has this day acknowledged the same before me in my said ..........</w:t>
      </w:r>
    </w:p>
    <w:p w14:paraId="45C13081" w14:textId="77777777" w:rsidR="00E04FCF" w:rsidRDefault="00E04FCF" w:rsidP="00DB055F">
      <w:pPr>
        <w:pStyle w:val="SectionBody"/>
      </w:pPr>
      <w:r>
        <w:t>Given under my hand this .......... day of .........., 20 .....</w:t>
      </w:r>
    </w:p>
    <w:p w14:paraId="690EF850" w14:textId="775E2298" w:rsidR="00E04FCF" w:rsidRDefault="00E04FCF" w:rsidP="00CC1F3B">
      <w:pPr>
        <w:pStyle w:val="SectionBody"/>
      </w:pPr>
      <w:r w:rsidRPr="00E04FCF">
        <w:rPr>
          <w:u w:val="single"/>
        </w:rPr>
        <w:t xml:space="preserve">(c) </w:t>
      </w:r>
      <w:r>
        <w:rPr>
          <w:u w:val="single"/>
        </w:rPr>
        <w:t xml:space="preserve"> </w:t>
      </w:r>
      <w:r w:rsidRPr="00E04FCF">
        <w:rPr>
          <w:u w:val="single"/>
        </w:rPr>
        <w:t xml:space="preserve"> </w:t>
      </w:r>
      <w:r w:rsidR="00CD2735">
        <w:rPr>
          <w:u w:val="single"/>
        </w:rPr>
        <w:t xml:space="preserve">A deed or writing, that purports to sell or convey real estate for $12,000 or less, may be acknowledged by either </w:t>
      </w:r>
      <w:r>
        <w:rPr>
          <w:u w:val="single"/>
        </w:rPr>
        <w:t>a</w:t>
      </w:r>
      <w:r w:rsidRPr="00E04FCF">
        <w:rPr>
          <w:u w:val="single"/>
        </w:rPr>
        <w:t xml:space="preserve"> husband or wife</w:t>
      </w:r>
      <w:r w:rsidR="00CD2735">
        <w:rPr>
          <w:u w:val="single"/>
        </w:rPr>
        <w:t xml:space="preserve"> without the necessity of acknowledgement of the </w:t>
      </w:r>
      <w:r w:rsidRPr="00E04FCF">
        <w:rPr>
          <w:u w:val="single"/>
        </w:rPr>
        <w:t xml:space="preserve"> </w:t>
      </w:r>
      <w:r w:rsidR="00CD2735">
        <w:rPr>
          <w:u w:val="single"/>
        </w:rPr>
        <w:lastRenderedPageBreak/>
        <w:t xml:space="preserve">other. </w:t>
      </w:r>
    </w:p>
    <w:p w14:paraId="45EFA00A" w14:textId="77777777" w:rsidR="00C33014" w:rsidRDefault="00C33014" w:rsidP="00CC1F3B">
      <w:pPr>
        <w:pStyle w:val="Note"/>
      </w:pPr>
    </w:p>
    <w:p w14:paraId="14DB7FC5" w14:textId="37AECCEC" w:rsidR="006865E9" w:rsidRDefault="00CF1DCA" w:rsidP="00CC1F3B">
      <w:pPr>
        <w:pStyle w:val="Note"/>
      </w:pPr>
      <w:r>
        <w:t>NOTE: The</w:t>
      </w:r>
      <w:r w:rsidR="006865E9">
        <w:t xml:space="preserve"> purpose of this bill is to </w:t>
      </w:r>
      <w:r w:rsidR="00CD2735">
        <w:t xml:space="preserve">permit either </w:t>
      </w:r>
      <w:r w:rsidR="00714EEC">
        <w:t>a husband or wife  to acknowledge a deed or other writing that conveys real estate that has a value of $12,000 or less.</w:t>
      </w:r>
    </w:p>
    <w:p w14:paraId="43C15DC4"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E04FCF">
      <w:footerReference w:type="defaul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238E0" w14:textId="77777777" w:rsidR="00E04FCF" w:rsidRPr="00B844FE" w:rsidRDefault="00E04FCF" w:rsidP="00B844FE">
      <w:r>
        <w:separator/>
      </w:r>
    </w:p>
  </w:endnote>
  <w:endnote w:type="continuationSeparator" w:id="0">
    <w:p w14:paraId="357A94B1" w14:textId="77777777" w:rsidR="00E04FCF" w:rsidRPr="00B844FE" w:rsidRDefault="00E04FC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5C761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D06F55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153043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195449"/>
      <w:docPartObj>
        <w:docPartGallery w:val="Page Numbers (Bottom of Page)"/>
        <w:docPartUnique/>
      </w:docPartObj>
    </w:sdtPr>
    <w:sdtEndPr>
      <w:rPr>
        <w:noProof/>
      </w:rPr>
    </w:sdtEndPr>
    <w:sdtContent>
      <w:p w14:paraId="36D7554C" w14:textId="172C92AD" w:rsidR="0079324A" w:rsidRDefault="007932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3B4D88" w14:textId="77777777" w:rsidR="00E04FCF" w:rsidRDefault="00E04F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27400" w14:textId="77777777" w:rsidR="00E04FCF" w:rsidRPr="00B844FE" w:rsidRDefault="00E04FCF" w:rsidP="00B844FE">
      <w:r>
        <w:separator/>
      </w:r>
    </w:p>
  </w:footnote>
  <w:footnote w:type="continuationSeparator" w:id="0">
    <w:p w14:paraId="648C3A2A" w14:textId="77777777" w:rsidR="00E04FCF" w:rsidRPr="00B844FE" w:rsidRDefault="00E04FC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57B7D" w14:textId="77777777" w:rsidR="002A0269" w:rsidRPr="00B844FE" w:rsidRDefault="00A146B3">
    <w:pPr>
      <w:pStyle w:val="Header"/>
    </w:pPr>
    <w:sdt>
      <w:sdtPr>
        <w:id w:val="-684364211"/>
        <w:placeholder>
          <w:docPart w:val="D447FAA802E6447E914A96160CF9145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447FAA802E6447E914A96160CF9145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083C" w14:textId="603E030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04FC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04FCF">
          <w:rPr>
            <w:sz w:val="22"/>
            <w:szCs w:val="22"/>
          </w:rPr>
          <w:t>2025R3319</w:t>
        </w:r>
      </w:sdtContent>
    </w:sdt>
  </w:p>
  <w:p w14:paraId="46F691A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2B3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CF"/>
    <w:rsid w:val="0000526A"/>
    <w:rsid w:val="000573A9"/>
    <w:rsid w:val="000645A1"/>
    <w:rsid w:val="00085D22"/>
    <w:rsid w:val="00093AB0"/>
    <w:rsid w:val="000C5C77"/>
    <w:rsid w:val="000E3912"/>
    <w:rsid w:val="0010070F"/>
    <w:rsid w:val="0015112E"/>
    <w:rsid w:val="001552E7"/>
    <w:rsid w:val="001566B4"/>
    <w:rsid w:val="00160034"/>
    <w:rsid w:val="001A66B7"/>
    <w:rsid w:val="001C279E"/>
    <w:rsid w:val="001D459E"/>
    <w:rsid w:val="00211F02"/>
    <w:rsid w:val="0022348D"/>
    <w:rsid w:val="0027011C"/>
    <w:rsid w:val="00274200"/>
    <w:rsid w:val="00275740"/>
    <w:rsid w:val="002A0269"/>
    <w:rsid w:val="002E7DAC"/>
    <w:rsid w:val="002F15EF"/>
    <w:rsid w:val="00303684"/>
    <w:rsid w:val="003143F5"/>
    <w:rsid w:val="00314854"/>
    <w:rsid w:val="00394191"/>
    <w:rsid w:val="00394D74"/>
    <w:rsid w:val="003C51CD"/>
    <w:rsid w:val="003C6034"/>
    <w:rsid w:val="003F6EBF"/>
    <w:rsid w:val="00400B5C"/>
    <w:rsid w:val="004368E0"/>
    <w:rsid w:val="004C13DD"/>
    <w:rsid w:val="004D3ABE"/>
    <w:rsid w:val="004E3441"/>
    <w:rsid w:val="00500579"/>
    <w:rsid w:val="005629D4"/>
    <w:rsid w:val="005A5366"/>
    <w:rsid w:val="005B18F2"/>
    <w:rsid w:val="006369EB"/>
    <w:rsid w:val="00637E73"/>
    <w:rsid w:val="006865E9"/>
    <w:rsid w:val="00686E9A"/>
    <w:rsid w:val="006901A9"/>
    <w:rsid w:val="00691F3E"/>
    <w:rsid w:val="00694BFB"/>
    <w:rsid w:val="006A106B"/>
    <w:rsid w:val="006A2043"/>
    <w:rsid w:val="006C523D"/>
    <w:rsid w:val="006D4036"/>
    <w:rsid w:val="00714EEC"/>
    <w:rsid w:val="0079324A"/>
    <w:rsid w:val="007A5259"/>
    <w:rsid w:val="007A7081"/>
    <w:rsid w:val="007F1CF5"/>
    <w:rsid w:val="00834EDE"/>
    <w:rsid w:val="008736AA"/>
    <w:rsid w:val="008A79EE"/>
    <w:rsid w:val="008D275D"/>
    <w:rsid w:val="00946186"/>
    <w:rsid w:val="00980327"/>
    <w:rsid w:val="00986478"/>
    <w:rsid w:val="009B5557"/>
    <w:rsid w:val="009F1067"/>
    <w:rsid w:val="00A146B3"/>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2735"/>
    <w:rsid w:val="00CD36CF"/>
    <w:rsid w:val="00CF1DCA"/>
    <w:rsid w:val="00D579FC"/>
    <w:rsid w:val="00D81C16"/>
    <w:rsid w:val="00DE526B"/>
    <w:rsid w:val="00DF199D"/>
    <w:rsid w:val="00E01542"/>
    <w:rsid w:val="00E04FCF"/>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20ECF"/>
  <w15:chartTrackingRefBased/>
  <w15:docId w15:val="{82E45290-5121-4CFB-BEB0-051B91AF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04FCF"/>
    <w:rPr>
      <w:rFonts w:eastAsia="Calibri"/>
      <w:b/>
      <w:caps/>
      <w:color w:val="000000"/>
      <w:sz w:val="24"/>
    </w:rPr>
  </w:style>
  <w:style w:type="character" w:customStyle="1" w:styleId="SectionBodyChar">
    <w:name w:val="Section Body Char"/>
    <w:link w:val="SectionBody"/>
    <w:rsid w:val="00E04FCF"/>
    <w:rPr>
      <w:rFonts w:eastAsia="Calibri"/>
      <w:color w:val="000000"/>
    </w:rPr>
  </w:style>
  <w:style w:type="character" w:customStyle="1" w:styleId="SectionHeadingChar">
    <w:name w:val="Section Heading Char"/>
    <w:link w:val="SectionHeading"/>
    <w:rsid w:val="00E04FC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21DC42E9A4467EA2FD1CEA59F6D353"/>
        <w:category>
          <w:name w:val="General"/>
          <w:gallery w:val="placeholder"/>
        </w:category>
        <w:types>
          <w:type w:val="bbPlcHdr"/>
        </w:types>
        <w:behaviors>
          <w:behavior w:val="content"/>
        </w:behaviors>
        <w:guid w:val="{2A56BBF7-134C-4736-8AC0-FC42EF134173}"/>
      </w:docPartPr>
      <w:docPartBody>
        <w:p w:rsidR="00B62112" w:rsidRDefault="00B62112">
          <w:pPr>
            <w:pStyle w:val="D121DC42E9A4467EA2FD1CEA59F6D353"/>
          </w:pPr>
          <w:r w:rsidRPr="00B844FE">
            <w:t>Prefix Text</w:t>
          </w:r>
        </w:p>
      </w:docPartBody>
    </w:docPart>
    <w:docPart>
      <w:docPartPr>
        <w:name w:val="D447FAA802E6447E914A96160CF91454"/>
        <w:category>
          <w:name w:val="General"/>
          <w:gallery w:val="placeholder"/>
        </w:category>
        <w:types>
          <w:type w:val="bbPlcHdr"/>
        </w:types>
        <w:behaviors>
          <w:behavior w:val="content"/>
        </w:behaviors>
        <w:guid w:val="{F8463C6C-15FD-45D2-AA2F-9A1CA2A1EC22}"/>
      </w:docPartPr>
      <w:docPartBody>
        <w:p w:rsidR="00B62112" w:rsidRDefault="00B62112">
          <w:pPr>
            <w:pStyle w:val="D447FAA802E6447E914A96160CF91454"/>
          </w:pPr>
          <w:r w:rsidRPr="00B844FE">
            <w:t>[Type here]</w:t>
          </w:r>
        </w:p>
      </w:docPartBody>
    </w:docPart>
    <w:docPart>
      <w:docPartPr>
        <w:name w:val="986C2432EC494C0DA6A685F3FE8CDE99"/>
        <w:category>
          <w:name w:val="General"/>
          <w:gallery w:val="placeholder"/>
        </w:category>
        <w:types>
          <w:type w:val="bbPlcHdr"/>
        </w:types>
        <w:behaviors>
          <w:behavior w:val="content"/>
        </w:behaviors>
        <w:guid w:val="{FE16AF1C-5581-483F-807C-3218EB031D2F}"/>
      </w:docPartPr>
      <w:docPartBody>
        <w:p w:rsidR="00B62112" w:rsidRDefault="00B62112">
          <w:pPr>
            <w:pStyle w:val="986C2432EC494C0DA6A685F3FE8CDE99"/>
          </w:pPr>
          <w:r w:rsidRPr="00B844FE">
            <w:t>Number</w:t>
          </w:r>
        </w:p>
      </w:docPartBody>
    </w:docPart>
    <w:docPart>
      <w:docPartPr>
        <w:name w:val="CEC874717A4F4F2C8443886EE7439F00"/>
        <w:category>
          <w:name w:val="General"/>
          <w:gallery w:val="placeholder"/>
        </w:category>
        <w:types>
          <w:type w:val="bbPlcHdr"/>
        </w:types>
        <w:behaviors>
          <w:behavior w:val="content"/>
        </w:behaviors>
        <w:guid w:val="{00AD8416-26E0-4AB4-AE75-F001FF19C8CF}"/>
      </w:docPartPr>
      <w:docPartBody>
        <w:p w:rsidR="00B62112" w:rsidRDefault="00B62112">
          <w:pPr>
            <w:pStyle w:val="CEC874717A4F4F2C8443886EE7439F00"/>
          </w:pPr>
          <w:r w:rsidRPr="00B844FE">
            <w:t>Enter Sponsors Here</w:t>
          </w:r>
        </w:p>
      </w:docPartBody>
    </w:docPart>
    <w:docPart>
      <w:docPartPr>
        <w:name w:val="6F483DEFA8C24757B4090066A7379320"/>
        <w:category>
          <w:name w:val="General"/>
          <w:gallery w:val="placeholder"/>
        </w:category>
        <w:types>
          <w:type w:val="bbPlcHdr"/>
        </w:types>
        <w:behaviors>
          <w:behavior w:val="content"/>
        </w:behaviors>
        <w:guid w:val="{BF111F14-AA9D-4F2A-9E5E-A6A9FEC40E83}"/>
      </w:docPartPr>
      <w:docPartBody>
        <w:p w:rsidR="00B62112" w:rsidRDefault="00B62112">
          <w:pPr>
            <w:pStyle w:val="6F483DEFA8C24757B4090066A737932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112"/>
    <w:rsid w:val="002E7DAC"/>
    <w:rsid w:val="005629D4"/>
    <w:rsid w:val="006901A9"/>
    <w:rsid w:val="006A2043"/>
    <w:rsid w:val="00B62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21DC42E9A4467EA2FD1CEA59F6D353">
    <w:name w:val="D121DC42E9A4467EA2FD1CEA59F6D353"/>
  </w:style>
  <w:style w:type="paragraph" w:customStyle="1" w:styleId="D447FAA802E6447E914A96160CF91454">
    <w:name w:val="D447FAA802E6447E914A96160CF91454"/>
  </w:style>
  <w:style w:type="paragraph" w:customStyle="1" w:styleId="986C2432EC494C0DA6A685F3FE8CDE99">
    <w:name w:val="986C2432EC494C0DA6A685F3FE8CDE99"/>
  </w:style>
  <w:style w:type="paragraph" w:customStyle="1" w:styleId="CEC874717A4F4F2C8443886EE7439F00">
    <w:name w:val="CEC874717A4F4F2C8443886EE7439F00"/>
  </w:style>
  <w:style w:type="character" w:styleId="PlaceholderText">
    <w:name w:val="Placeholder Text"/>
    <w:basedOn w:val="DefaultParagraphFont"/>
    <w:uiPriority w:val="99"/>
    <w:semiHidden/>
    <w:rPr>
      <w:color w:val="808080"/>
    </w:rPr>
  </w:style>
  <w:style w:type="paragraph" w:customStyle="1" w:styleId="6F483DEFA8C24757B4090066A7379320">
    <w:name w:val="6F483DEFA8C24757B4090066A73793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2025-02-24T22:01:00Z</dcterms:created>
  <dcterms:modified xsi:type="dcterms:W3CDTF">2025-02-24T22:01:00Z</dcterms:modified>
</cp:coreProperties>
</file>